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D6E4" w14:textId="77777777" w:rsidR="00282DD9" w:rsidRPr="00A026AA" w:rsidRDefault="00282DD9" w:rsidP="00282DD9">
      <w:pPr>
        <w:jc w:val="both"/>
        <w:rPr>
          <w:rFonts w:ascii="Times New Roman" w:hAnsi="Times New Roman" w:cs="Times New Roman"/>
          <w:sz w:val="32"/>
          <w:szCs w:val="32"/>
        </w:rPr>
      </w:pPr>
      <w:r w:rsidRPr="00A026AA">
        <w:rPr>
          <w:rFonts w:ascii="Times New Roman" w:hAnsi="Times New Roman" w:cs="Times New Roman"/>
          <w:sz w:val="32"/>
          <w:szCs w:val="32"/>
        </w:rPr>
        <w:t xml:space="preserve">Üniversitemiz Senatosunun 22.02.2023 tarihli toplantısında alınan kararlar uyarınca; </w:t>
      </w:r>
    </w:p>
    <w:p w14:paraId="1715AF8A" w14:textId="77777777" w:rsidR="003E4917" w:rsidRDefault="003E4917" w:rsidP="003E49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430D8" w14:textId="6C387E14" w:rsidR="003E4917" w:rsidRDefault="00AD47BD" w:rsidP="00AD4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6AA">
        <w:rPr>
          <w:rFonts w:ascii="Times New Roman" w:hAnsi="Times New Roman" w:cs="Times New Roman"/>
          <w:b/>
          <w:bCs/>
          <w:sz w:val="28"/>
          <w:szCs w:val="28"/>
        </w:rPr>
        <w:t>2022-2023 GÜZ DÖNEMİ SONUNDA TEZLİ YÜKSEK LİSANS PROGRAMLARINDA;</w:t>
      </w:r>
    </w:p>
    <w:p w14:paraId="4E49A65F" w14:textId="77777777" w:rsidR="009D188B" w:rsidRDefault="009D188B" w:rsidP="00AD4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62DDB" w14:textId="77777777" w:rsidR="003E4917" w:rsidRPr="00A026AA" w:rsidRDefault="003E4917" w:rsidP="003E491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26AA">
        <w:rPr>
          <w:rFonts w:ascii="Times New Roman" w:hAnsi="Times New Roman" w:cs="Times New Roman"/>
          <w:b/>
          <w:bCs/>
          <w:sz w:val="28"/>
          <w:szCs w:val="28"/>
        </w:rPr>
        <w:t>Tez savunma sınavına girip, tezi savunma jürisi tarafından kabul edilen öğrenciler;</w:t>
      </w:r>
    </w:p>
    <w:p w14:paraId="12BDA871" w14:textId="77777777" w:rsidR="00A026AA" w:rsidRPr="00A026AA" w:rsidRDefault="00A026AA" w:rsidP="003E4917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7AF2148E" w14:textId="7DF09CD6" w:rsidR="003E4917" w:rsidRPr="00A026AA" w:rsidRDefault="003E4917" w:rsidP="003E4917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  <w:r w:rsidRPr="00A026AA">
        <w:rPr>
          <w:rFonts w:ascii="Times New Roman" w:hAnsi="Times New Roman" w:cs="Times New Roman"/>
          <w:sz w:val="28"/>
          <w:szCs w:val="28"/>
        </w:rPr>
        <w:t>23 Haziran 2023 tarihine kadar, savunma sonrası süreçlerini tamamlayarak, tezlerini Enstitüye teslim edebilirler.</w:t>
      </w:r>
    </w:p>
    <w:p w14:paraId="1410B6DA" w14:textId="77777777" w:rsidR="003E4917" w:rsidRPr="00A026AA" w:rsidRDefault="003E4917" w:rsidP="003E4917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36CB5B10" w14:textId="3B7F54FA" w:rsidR="003E4917" w:rsidRPr="00A026AA" w:rsidRDefault="003E4917" w:rsidP="003E491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26AA">
        <w:rPr>
          <w:rFonts w:ascii="Times New Roman" w:hAnsi="Times New Roman" w:cs="Times New Roman"/>
          <w:b/>
          <w:bCs/>
          <w:sz w:val="28"/>
          <w:szCs w:val="28"/>
        </w:rPr>
        <w:t>Tez savunma sınavı jüri önerisi yapıp, Enstitü Yönetim Kurulu tarafından tez savunma sınavı, sınav jürisi kurulan öğrenciler;</w:t>
      </w:r>
    </w:p>
    <w:p w14:paraId="72A7A342" w14:textId="77777777" w:rsidR="00A026AA" w:rsidRPr="00A026AA" w:rsidRDefault="00A026AA" w:rsidP="003E4917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3E1B3156" w14:textId="10F3C3B5" w:rsidR="003E4917" w:rsidRPr="00A026AA" w:rsidRDefault="003E4917" w:rsidP="003E4917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  <w:r w:rsidRPr="00A026AA">
        <w:rPr>
          <w:rFonts w:ascii="Times New Roman" w:hAnsi="Times New Roman" w:cs="Times New Roman"/>
          <w:sz w:val="28"/>
          <w:szCs w:val="28"/>
        </w:rPr>
        <w:t>En geç 15 Mayıs 2023 tarihine kadar tez savunma sınavına girip, tezi savunma jürisi tarafından kabul edilen öğrenciler, 23 Haziran 2023 tarihine kadar, savunma sonrası süreçlerini tamamlayarak, tezlerini Enstitüye teslim edebilirler.</w:t>
      </w:r>
    </w:p>
    <w:p w14:paraId="3C084F1E" w14:textId="25D00AB1" w:rsidR="00AD47BD" w:rsidRPr="00AD47BD" w:rsidRDefault="00AD47BD" w:rsidP="003E491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53B27D5" w14:textId="06901FE6" w:rsidR="00AD47BD" w:rsidRDefault="00AD47BD" w:rsidP="00AD4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6AA">
        <w:rPr>
          <w:rFonts w:ascii="Times New Roman" w:hAnsi="Times New Roman" w:cs="Times New Roman"/>
          <w:b/>
          <w:bCs/>
          <w:sz w:val="28"/>
          <w:szCs w:val="28"/>
        </w:rPr>
        <w:t>2022-2023 GÜZ DÖNEMİ SONUNDA TEZSİZ YÜKSEK LİSANS PROGRAMINDA;</w:t>
      </w:r>
    </w:p>
    <w:p w14:paraId="60BC4EC7" w14:textId="77777777" w:rsidR="00A026AA" w:rsidRPr="00A026AA" w:rsidRDefault="00AD47BD" w:rsidP="00AD47B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26AA">
        <w:rPr>
          <w:rFonts w:ascii="Times New Roman" w:hAnsi="Times New Roman" w:cs="Times New Roman"/>
          <w:b/>
          <w:bCs/>
          <w:sz w:val="28"/>
          <w:szCs w:val="28"/>
        </w:rPr>
        <w:t xml:space="preserve">Spor Yönetimi II. Öğretim Tezsiz Yüksek Lisans Programının 2. ve 3. Dönemi sonunda 10 ders ve Projesini tamamlayıp, 30 Kredi 66 ACTS şartını yerine getiren </w:t>
      </w:r>
      <w:r w:rsidR="00A026AA" w:rsidRPr="00A026AA">
        <w:rPr>
          <w:rFonts w:ascii="Times New Roman" w:hAnsi="Times New Roman" w:cs="Times New Roman"/>
          <w:b/>
          <w:bCs/>
          <w:sz w:val="28"/>
          <w:szCs w:val="28"/>
        </w:rPr>
        <w:t>öğrenciler;</w:t>
      </w:r>
    </w:p>
    <w:p w14:paraId="3D974C71" w14:textId="77777777" w:rsidR="00A026AA" w:rsidRPr="00A026AA" w:rsidRDefault="00A026AA" w:rsidP="00A026AA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332718D6" w14:textId="2358276D" w:rsidR="00A026AA" w:rsidRPr="00A026AA" w:rsidRDefault="00A026AA" w:rsidP="00A026AA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  <w:r w:rsidRPr="00A026AA">
        <w:rPr>
          <w:rFonts w:ascii="Times New Roman" w:hAnsi="Times New Roman" w:cs="Times New Roman"/>
          <w:sz w:val="28"/>
          <w:szCs w:val="28"/>
        </w:rPr>
        <w:t>23 Haziran 2023 tarihine kadar, mezuniyet işlemleri süreçlerini tamamlayarak, projelerini Enstitüye teslim edebilirler.</w:t>
      </w:r>
    </w:p>
    <w:p w14:paraId="7745EE9F" w14:textId="50E03AD4" w:rsidR="00A026AA" w:rsidRDefault="00A026AA" w:rsidP="00A026A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364DF0B" w14:textId="77777777" w:rsidR="00A026AA" w:rsidRPr="00A026AA" w:rsidRDefault="00A026AA" w:rsidP="00A026AA">
      <w:pPr>
        <w:pStyle w:val="ListeParagraf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A026AA">
        <w:rPr>
          <w:rFonts w:ascii="Times New Roman" w:hAnsi="Times New Roman" w:cs="Times New Roman"/>
          <w:b/>
          <w:bCs/>
          <w:sz w:val="40"/>
          <w:szCs w:val="40"/>
        </w:rPr>
        <w:t xml:space="preserve">ÖNEMLİ NOT : </w:t>
      </w:r>
    </w:p>
    <w:p w14:paraId="491009B3" w14:textId="77777777" w:rsidR="00A026AA" w:rsidRDefault="00A026AA" w:rsidP="00A026AA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D8789" w14:textId="6AF76E62" w:rsidR="003E4917" w:rsidRPr="00A026AA" w:rsidRDefault="00A026AA" w:rsidP="00A026AA">
      <w:pPr>
        <w:pStyle w:val="ListeParagraf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026AA">
        <w:rPr>
          <w:rFonts w:ascii="Times New Roman" w:hAnsi="Times New Roman" w:cs="Times New Roman"/>
          <w:b/>
          <w:bCs/>
          <w:color w:val="FF0000"/>
          <w:sz w:val="32"/>
          <w:szCs w:val="32"/>
        </w:rPr>
        <w:t>Mezuniyet işlemleri sürecinde, özellikle şehir dışından gelen öğrencilerimizin; Danışman, ilgili Ana Bilim Dalı Başkanı ve Enstitü ile iletişime geçerek, uygun bir tarih belirlemeleri, işlemleri hızlandıracaktır.</w:t>
      </w:r>
      <w:r w:rsidRPr="00A026A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sectPr w:rsidR="003E4917" w:rsidRPr="00A0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862E7"/>
    <w:multiLevelType w:val="hybridMultilevel"/>
    <w:tmpl w:val="C2060E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D30"/>
    <w:multiLevelType w:val="hybridMultilevel"/>
    <w:tmpl w:val="4FB408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61A93"/>
    <w:multiLevelType w:val="hybridMultilevel"/>
    <w:tmpl w:val="A6DA6622"/>
    <w:lvl w:ilvl="0" w:tplc="823CA0C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332349">
    <w:abstractNumId w:val="2"/>
  </w:num>
  <w:num w:numId="2" w16cid:durableId="367411459">
    <w:abstractNumId w:val="0"/>
  </w:num>
  <w:num w:numId="3" w16cid:durableId="191031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87"/>
    <w:rsid w:val="00282DD9"/>
    <w:rsid w:val="00334E87"/>
    <w:rsid w:val="003E4917"/>
    <w:rsid w:val="007117D7"/>
    <w:rsid w:val="008915ED"/>
    <w:rsid w:val="009D188B"/>
    <w:rsid w:val="00A026AA"/>
    <w:rsid w:val="00A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8DE5"/>
  <w15:chartTrackingRefBased/>
  <w15:docId w15:val="{2389031E-6496-41B2-B6D2-B77CD0A8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E4917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E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2023-02-27T00:30:00Z</dcterms:created>
  <dcterms:modified xsi:type="dcterms:W3CDTF">2023-02-27T07:47:00Z</dcterms:modified>
</cp:coreProperties>
</file>